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AE" w:rsidRPr="008970AE" w:rsidRDefault="008970AE" w:rsidP="008970AE">
      <w:pPr>
        <w:spacing w:before="240" w:after="240" w:line="173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FF0000"/>
          <w:sz w:val="36"/>
          <w:u w:val="single"/>
          <w:lang w:eastAsia="ru-RU"/>
        </w:rPr>
        <w:t>Памятка ученика</w:t>
      </w:r>
    </w:p>
    <w:p w:rsidR="008970AE" w:rsidRPr="008970AE" w:rsidRDefault="008970AE" w:rsidP="008970AE">
      <w:pPr>
        <w:spacing w:before="240" w:after="240" w:line="173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800080"/>
          <w:sz w:val="27"/>
          <w:lang w:eastAsia="ru-RU"/>
        </w:rPr>
        <w:t>(как правильно заниматься дома)</w:t>
      </w:r>
    </w:p>
    <w:p w:rsidR="008970AE" w:rsidRPr="008970AE" w:rsidRDefault="008970AE" w:rsidP="008970AE">
      <w:pPr>
        <w:spacing w:before="240" w:after="240" w:line="17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800080"/>
          <w:sz w:val="27"/>
          <w:lang w:eastAsia="ru-RU"/>
        </w:rPr>
        <w:t>1.Открой дневник, внимательно прочитай задание (по всем произведениям.</w:t>
      </w:r>
    </w:p>
    <w:p w:rsidR="008970AE" w:rsidRPr="008970AE" w:rsidRDefault="008970AE" w:rsidP="008970AE">
      <w:pPr>
        <w:spacing w:before="240" w:after="240" w:line="17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800080"/>
          <w:sz w:val="27"/>
          <w:lang w:eastAsia="ru-RU"/>
        </w:rPr>
        <w:t>2.Открой ноты первого произведения.</w:t>
      </w:r>
    </w:p>
    <w:p w:rsidR="008970AE" w:rsidRPr="008970AE" w:rsidRDefault="008970AE" w:rsidP="008970AE">
      <w:pPr>
        <w:spacing w:before="240" w:after="240" w:line="17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800080"/>
          <w:sz w:val="27"/>
          <w:lang w:eastAsia="ru-RU"/>
        </w:rPr>
        <w:t>3.Прочитай еще раз задание для данного произведения.</w:t>
      </w:r>
    </w:p>
    <w:p w:rsidR="008970AE" w:rsidRPr="008970AE" w:rsidRDefault="008970AE" w:rsidP="008970AE">
      <w:pPr>
        <w:spacing w:before="240" w:after="240" w:line="17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800080"/>
          <w:sz w:val="27"/>
          <w:lang w:eastAsia="ru-RU"/>
        </w:rPr>
        <w:t>4.Сыграй произведение, или отдельное место из него (как этого требует задание), соблюдая все замечания!</w:t>
      </w:r>
    </w:p>
    <w:p w:rsidR="008970AE" w:rsidRPr="008970AE" w:rsidRDefault="008970AE" w:rsidP="008970AE">
      <w:pPr>
        <w:spacing w:before="240" w:after="240" w:line="17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800080"/>
          <w:sz w:val="27"/>
          <w:lang w:eastAsia="ru-RU"/>
        </w:rPr>
        <w:t>Если учитель задал задание «разобрать произведение» – это значит, что к следующему уроку надо суметь сыграть произведение в медленном темпе по нотам, соблюдая правильные ноты, верный ритм, пальцы и штрихи и не останавливаясь на каждом шагу! Как правило, для такой работы произведение необходимо сыграть раз 10-15, но не 1 или 2 раза!!!</w:t>
      </w:r>
    </w:p>
    <w:p w:rsidR="008970AE" w:rsidRPr="008970AE" w:rsidRDefault="008970AE" w:rsidP="008970AE">
      <w:pPr>
        <w:spacing w:before="240" w:after="240" w:line="17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800080"/>
          <w:sz w:val="27"/>
          <w:lang w:eastAsia="ru-RU"/>
        </w:rPr>
        <w:t>Если учитель задал задание «выучить наизусть» – это значит, что произведение надо учить следующим образом: сыграть небольшой раздел (к примеру, предложение) несколько раз, пытаясь запомнить его наизусть; затем таким же образом сыграть следующий раздел, повторив его столько раз, сколько нужно для того, чтобы его запомнить; затем необходимо сыграть первый раздел и второй подряд наизусть (если это не получается, повторить несколько раз) и.т.д. Когда весь материал будет выучен – повторить несколько раз, чтобы все произведение получалось без ошибок.</w:t>
      </w:r>
    </w:p>
    <w:p w:rsidR="008970AE" w:rsidRPr="008970AE" w:rsidRDefault="008970AE" w:rsidP="008970AE">
      <w:pPr>
        <w:spacing w:before="240" w:after="240" w:line="17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970AE">
        <w:rPr>
          <w:rFonts w:ascii="Arial" w:eastAsia="Times New Roman" w:hAnsi="Arial" w:cs="Arial"/>
          <w:b/>
          <w:bCs/>
          <w:color w:val="800080"/>
          <w:sz w:val="27"/>
          <w:lang w:eastAsia="ru-RU"/>
        </w:rPr>
        <w:t>ПОМНИ, ЧТО НЕТ НИЧЕГО ХУЖЕ БЕСТОЛКОВЫХ ЗАНЯТИЙ – ОНИ НЕ ТОЛЬКО НЕ ПРИНОСЯТ ПОЛЬЗЫ, НО И ИЗРЯДНО ВРЕДЯТ ДЕЛУ, ЗАКРЕПЛЯЯ СТАРЫЕ ОШИБКИ.</w:t>
      </w:r>
    </w:p>
    <w:p w:rsidR="008970AE" w:rsidRPr="008970AE" w:rsidRDefault="008970AE" w:rsidP="008970AE">
      <w:pPr>
        <w:spacing w:before="240" w:after="240" w:line="173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62910" cy="2218690"/>
            <wp:effectExtent l="19050" t="0" r="8890" b="0"/>
            <wp:docPr id="1" name="Рисунок 1" descr="http://www.pilna.ru/images/thumbnails/images/stories/x_5b7c3383-311x233.jpg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lna.ru/images/thumbnails/images/stories/x_5b7c3383-311x233.jpg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0AE" w:rsidRPr="008970AE" w:rsidSect="00BD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A115A"/>
    <w:multiLevelType w:val="multilevel"/>
    <w:tmpl w:val="A360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00051"/>
    <w:multiLevelType w:val="multilevel"/>
    <w:tmpl w:val="BE06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95B72"/>
    <w:multiLevelType w:val="multilevel"/>
    <w:tmpl w:val="D74A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5530E"/>
    <w:multiLevelType w:val="multilevel"/>
    <w:tmpl w:val="F81C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65C07"/>
    <w:multiLevelType w:val="multilevel"/>
    <w:tmpl w:val="E6AA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8970AE"/>
    <w:rsid w:val="000D079D"/>
    <w:rsid w:val="001B65EC"/>
    <w:rsid w:val="008970AE"/>
    <w:rsid w:val="00BD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7"/>
  </w:style>
  <w:style w:type="paragraph" w:styleId="3">
    <w:name w:val="heading 3"/>
    <w:basedOn w:val="a"/>
    <w:link w:val="30"/>
    <w:uiPriority w:val="9"/>
    <w:qFormat/>
    <w:rsid w:val="00897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0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0AE"/>
    <w:rPr>
      <w:b/>
      <w:bCs/>
    </w:rPr>
  </w:style>
  <w:style w:type="character" w:styleId="a5">
    <w:name w:val="Hyperlink"/>
    <w:basedOn w:val="a0"/>
    <w:uiPriority w:val="99"/>
    <w:semiHidden/>
    <w:unhideWhenUsed/>
    <w:rsid w:val="008970AE"/>
    <w:rPr>
      <w:color w:val="0000FF"/>
      <w:u w:val="single"/>
    </w:rPr>
  </w:style>
  <w:style w:type="character" w:customStyle="1" w:styleId="modifydate">
    <w:name w:val="modifydate"/>
    <w:basedOn w:val="a0"/>
    <w:rsid w:val="008970AE"/>
  </w:style>
  <w:style w:type="character" w:customStyle="1" w:styleId="articleseparator">
    <w:name w:val="article_separator"/>
    <w:basedOn w:val="a0"/>
    <w:rsid w:val="008970AE"/>
  </w:style>
  <w:style w:type="character" w:customStyle="1" w:styleId="separator">
    <w:name w:val="separator"/>
    <w:basedOn w:val="a0"/>
    <w:rsid w:val="008970AE"/>
  </w:style>
  <w:style w:type="paragraph" w:styleId="a6">
    <w:name w:val="Balloon Text"/>
    <w:basedOn w:val="a"/>
    <w:link w:val="a7"/>
    <w:uiPriority w:val="99"/>
    <w:semiHidden/>
    <w:unhideWhenUsed/>
    <w:rsid w:val="0089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9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3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8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9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6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5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2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9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55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ilna.ru/images/stories/x_5b7c338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2013-07-01T13:32:00Z</dcterms:created>
  <dcterms:modified xsi:type="dcterms:W3CDTF">2013-07-01T13:36:00Z</dcterms:modified>
</cp:coreProperties>
</file>